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0F" w:rsidRPr="000A2497" w:rsidRDefault="001E150F" w:rsidP="001E150F">
      <w:pPr>
        <w:jc w:val="center"/>
        <w:rPr>
          <w:rFonts w:ascii="Arial" w:hAnsi="Arial" w:cs="Arial"/>
        </w:rPr>
      </w:pPr>
      <w:r w:rsidRPr="000A2497">
        <w:rPr>
          <w:rFonts w:ascii="Arial" w:hAnsi="Arial" w:cs="Arial"/>
          <w:b/>
          <w:bCs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0F" w:rsidRPr="000A2497" w:rsidRDefault="001E150F" w:rsidP="001E150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A2497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0A2497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0A2497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1E150F" w:rsidRPr="000A2497" w:rsidRDefault="001E150F" w:rsidP="001E150F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0A249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1E150F" w:rsidRPr="000A2497" w:rsidTr="00D8682D">
        <w:tc>
          <w:tcPr>
            <w:tcW w:w="3697" w:type="dxa"/>
          </w:tcPr>
          <w:p w:rsidR="001E150F" w:rsidRPr="00BF0F15" w:rsidRDefault="001E150F" w:rsidP="00CF61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CF6110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 апреля</w:t>
            </w:r>
            <w:r w:rsidRPr="00BF0F15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BF0F1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1E150F" w:rsidRPr="00BF0F15" w:rsidRDefault="001E150F" w:rsidP="00D8682D">
            <w:pPr>
              <w:jc w:val="center"/>
              <w:rPr>
                <w:rFonts w:ascii="Arial" w:hAnsi="Arial" w:cs="Arial"/>
              </w:rPr>
            </w:pPr>
            <w:proofErr w:type="spellStart"/>
            <w:r w:rsidRPr="00BF0F15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BF0F1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F0F15">
              <w:rPr>
                <w:rFonts w:ascii="Arial" w:hAnsi="Arial" w:cs="Arial"/>
              </w:rPr>
              <w:t>Белый Яр</w:t>
            </w:r>
          </w:p>
          <w:p w:rsidR="001E150F" w:rsidRPr="00BF0F15" w:rsidRDefault="001E150F" w:rsidP="00D8682D">
            <w:pPr>
              <w:jc w:val="center"/>
              <w:rPr>
                <w:rFonts w:ascii="Arial" w:hAnsi="Arial" w:cs="Arial"/>
              </w:rPr>
            </w:pPr>
            <w:proofErr w:type="spellStart"/>
            <w:r w:rsidRPr="00BF0F15">
              <w:rPr>
                <w:rFonts w:ascii="Arial" w:hAnsi="Arial" w:cs="Arial"/>
              </w:rPr>
              <w:t>Верхнекетского</w:t>
            </w:r>
            <w:proofErr w:type="spellEnd"/>
            <w:r w:rsidRPr="00BF0F15">
              <w:rPr>
                <w:rFonts w:ascii="Arial" w:hAnsi="Arial" w:cs="Arial"/>
              </w:rPr>
              <w:t xml:space="preserve"> района</w:t>
            </w:r>
          </w:p>
          <w:p w:rsidR="001E150F" w:rsidRPr="00BF0F15" w:rsidRDefault="001E150F" w:rsidP="00D8682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BF0F15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F0F15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1E150F" w:rsidRPr="00BF0F15" w:rsidRDefault="001E150F" w:rsidP="00CF6110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F0F15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CF6110">
              <w:rPr>
                <w:rFonts w:ascii="Arial" w:hAnsi="Arial" w:cs="Arial"/>
                <w:bCs/>
                <w:sz w:val="24"/>
                <w:szCs w:val="24"/>
              </w:rPr>
              <w:t>359</w:t>
            </w:r>
            <w:bookmarkStart w:id="0" w:name="_GoBack"/>
            <w:bookmarkEnd w:id="0"/>
          </w:p>
        </w:tc>
      </w:tr>
    </w:tbl>
    <w:p w:rsidR="001E150F" w:rsidRPr="000A2497" w:rsidRDefault="001E150F" w:rsidP="001E150F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E150F" w:rsidRPr="000A2497" w:rsidRDefault="001E150F" w:rsidP="001E150F">
      <w:pPr>
        <w:tabs>
          <w:tab w:val="left" w:pos="-2552"/>
          <w:tab w:val="left" w:pos="0"/>
        </w:tabs>
        <w:ind w:right="30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от 13.03.2020 года №238 </w:t>
      </w:r>
    </w:p>
    <w:p w:rsidR="001E150F" w:rsidRPr="000A2497" w:rsidRDefault="001E150F" w:rsidP="001E150F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1E150F" w:rsidRPr="000A2497" w:rsidRDefault="001E150F" w:rsidP="001E150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ограничением личного приема граждан и мероприятий, связанных с проведением конкурсов на замещение вакантных должностей</w:t>
      </w:r>
    </w:p>
    <w:p w:rsidR="001E150F" w:rsidRPr="000A2497" w:rsidRDefault="001E150F" w:rsidP="001E150F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1E150F" w:rsidRPr="000A2497" w:rsidRDefault="001E150F" w:rsidP="001E150F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>ПОСТАНОВЛЯЮ:</w:t>
      </w:r>
    </w:p>
    <w:p w:rsidR="001E150F" w:rsidRPr="000A2497" w:rsidRDefault="001E150F" w:rsidP="001E150F">
      <w:pPr>
        <w:tabs>
          <w:tab w:val="left" w:pos="-2552"/>
        </w:tabs>
        <w:autoSpaceDN w:val="0"/>
        <w:jc w:val="both"/>
        <w:rPr>
          <w:rFonts w:ascii="Arial" w:hAnsi="Arial" w:cs="Arial"/>
          <w:sz w:val="24"/>
          <w:szCs w:val="24"/>
        </w:rPr>
      </w:pPr>
    </w:p>
    <w:p w:rsidR="001E150F" w:rsidRPr="00A201E9" w:rsidRDefault="001E150F" w:rsidP="001E150F">
      <w:pPr>
        <w:pStyle w:val="Style4"/>
        <w:ind w:firstLine="720"/>
        <w:rPr>
          <w:rFonts w:ascii="Arial" w:hAnsi="Arial" w:cs="Arial"/>
        </w:rPr>
      </w:pPr>
      <w:r w:rsidRPr="000A249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от 13 марта 2020 года №238 «О проведении </w:t>
      </w:r>
      <w:r w:rsidRPr="00A201E9">
        <w:rPr>
          <w:rFonts w:ascii="Arial" w:hAnsi="Arial" w:cs="Arial"/>
        </w:rPr>
        <w:t xml:space="preserve">конкурса для включения в список кадрового резерва на замещение вакантных должностей в Администрации </w:t>
      </w:r>
      <w:proofErr w:type="spellStart"/>
      <w:r w:rsidRPr="00A201E9">
        <w:rPr>
          <w:rFonts w:ascii="Arial" w:hAnsi="Arial" w:cs="Arial"/>
        </w:rPr>
        <w:t>Верхнекетского</w:t>
      </w:r>
      <w:proofErr w:type="spellEnd"/>
      <w:r w:rsidRPr="00A201E9">
        <w:rPr>
          <w:rFonts w:ascii="Arial" w:hAnsi="Arial" w:cs="Arial"/>
        </w:rPr>
        <w:t xml:space="preserve"> района и органов Администрации </w:t>
      </w:r>
      <w:proofErr w:type="spellStart"/>
      <w:r w:rsidRPr="00A201E9">
        <w:rPr>
          <w:rFonts w:ascii="Arial" w:hAnsi="Arial" w:cs="Arial"/>
        </w:rPr>
        <w:t>Верхнекетского</w:t>
      </w:r>
      <w:proofErr w:type="spellEnd"/>
      <w:r w:rsidRPr="00A201E9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» изложив пункт 1 в следующей редакции:</w:t>
      </w:r>
    </w:p>
    <w:p w:rsidR="001E150F" w:rsidRPr="00A201E9" w:rsidRDefault="001E150F" w:rsidP="001E15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A201E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01E9">
        <w:rPr>
          <w:rFonts w:ascii="Arial" w:hAnsi="Arial" w:cs="Arial"/>
          <w:sz w:val="24"/>
          <w:szCs w:val="24"/>
        </w:rPr>
        <w:t xml:space="preserve">Назначить </w:t>
      </w:r>
      <w:r>
        <w:rPr>
          <w:rFonts w:ascii="Arial" w:hAnsi="Arial" w:cs="Arial"/>
          <w:sz w:val="24"/>
          <w:szCs w:val="24"/>
        </w:rPr>
        <w:t xml:space="preserve">проведение </w:t>
      </w:r>
      <w:r w:rsidRPr="00A201E9">
        <w:rPr>
          <w:rFonts w:ascii="Arial" w:hAnsi="Arial" w:cs="Arial"/>
          <w:sz w:val="24"/>
          <w:szCs w:val="24"/>
        </w:rPr>
        <w:t xml:space="preserve">конкурса для включения в список кадрового резерва на замещение вакантных должностей в Администрации </w:t>
      </w:r>
      <w:proofErr w:type="spellStart"/>
      <w:r w:rsidRPr="00A201E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201E9">
        <w:rPr>
          <w:rFonts w:ascii="Arial" w:hAnsi="Arial" w:cs="Arial"/>
          <w:sz w:val="24"/>
          <w:szCs w:val="24"/>
        </w:rPr>
        <w:t xml:space="preserve"> района и её органах со следующими условиями: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>группы должностей (должности)</w:t>
      </w:r>
      <w:r w:rsidRPr="000A2497">
        <w:rPr>
          <w:rFonts w:ascii="Arial" w:hAnsi="Arial" w:cs="Arial"/>
          <w:sz w:val="24"/>
          <w:szCs w:val="24"/>
        </w:rPr>
        <w:t>, на замещение которых формируется кадровый резерв: главные, ведущие, старшие должности муниципальной службы и должности;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>наименование кадрового резерва:</w:t>
      </w:r>
      <w:r w:rsidRPr="000A2497">
        <w:rPr>
          <w:rFonts w:ascii="Arial" w:hAnsi="Arial" w:cs="Arial"/>
          <w:sz w:val="24"/>
          <w:szCs w:val="24"/>
        </w:rPr>
        <w:t xml:space="preserve"> кадровый резерв на замещение вакантных должностей в Администрации </w:t>
      </w:r>
      <w:proofErr w:type="spellStart"/>
      <w:r w:rsidRPr="000A24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 района и органах Администрации </w:t>
      </w:r>
      <w:proofErr w:type="spellStart"/>
      <w:r w:rsidRPr="000A24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 района </w:t>
      </w:r>
    </w:p>
    <w:p w:rsidR="001E150F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sz w:val="24"/>
          <w:szCs w:val="24"/>
        </w:rPr>
        <w:t>по следующим должностям и должностям муниципальной службы: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 xml:space="preserve">должности муниципальной службы –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0"/>
        <w:gridCol w:w="2343"/>
      </w:tblGrid>
      <w:tr w:rsidR="001E150F" w:rsidRPr="000A2497" w:rsidTr="00D8682D">
        <w:tc>
          <w:tcPr>
            <w:tcW w:w="7020" w:type="dxa"/>
            <w:shd w:val="clear" w:color="auto" w:fill="E0E0E0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343" w:type="dxa"/>
            <w:shd w:val="clear" w:color="auto" w:fill="E0E0E0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Группа должностей муниципальной службы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0A2497">
              <w:rPr>
                <w:sz w:val="20"/>
                <w:szCs w:val="20"/>
              </w:rPr>
              <w:t>Верхнекетского</w:t>
            </w:r>
            <w:proofErr w:type="spellEnd"/>
            <w:r w:rsidRPr="000A2497">
              <w:rPr>
                <w:sz w:val="20"/>
                <w:szCs w:val="20"/>
              </w:rPr>
              <w:t xml:space="preserve"> района по экономике и инвестиционной политике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главная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0A2497">
              <w:rPr>
                <w:sz w:val="20"/>
                <w:szCs w:val="20"/>
              </w:rPr>
              <w:t>Верхнекетского</w:t>
            </w:r>
            <w:proofErr w:type="spellEnd"/>
            <w:r w:rsidRPr="000A2497">
              <w:rPr>
                <w:sz w:val="20"/>
                <w:szCs w:val="20"/>
              </w:rPr>
              <w:t xml:space="preserve"> района по промышленности, ЖКХ, строительству, дорожному комплексу и безопасности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главная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0A2497">
              <w:rPr>
                <w:rFonts w:ascii="Arial" w:hAnsi="Arial" w:cs="Arial"/>
              </w:rPr>
              <w:t>Верхнекетского</w:t>
            </w:r>
            <w:proofErr w:type="spellEnd"/>
            <w:r w:rsidRPr="000A2497">
              <w:rPr>
                <w:rFonts w:ascii="Arial" w:hAnsi="Arial" w:cs="Arial"/>
              </w:rPr>
              <w:t xml:space="preserve"> района по социальным вопросам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главная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ведущая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2497">
              <w:rPr>
                <w:rFonts w:ascii="Arial" w:hAnsi="Arial" w:cs="Arial"/>
                <w:b/>
              </w:rPr>
              <w:t>Отдел промышленности, транспорта и связи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Начальник отдела промышленности, транспорта и связи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Ведущий специалист по природопользованию отдела промышленности, транспорта и связи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Главный специалист по ГО и ЧС отдела промышленности, транспорта и связи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Ведущий специалист – ответственный  секретарь административной комиссии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A2497">
              <w:rPr>
                <w:sz w:val="20"/>
                <w:szCs w:val="20"/>
              </w:rPr>
              <w:t>Верхнекетского</w:t>
            </w:r>
            <w:proofErr w:type="spellEnd"/>
            <w:r w:rsidRPr="000A249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b/>
                <w:sz w:val="20"/>
                <w:szCs w:val="20"/>
              </w:rPr>
            </w:pPr>
            <w:r w:rsidRPr="000A2497">
              <w:rPr>
                <w:b/>
                <w:sz w:val="20"/>
                <w:szCs w:val="20"/>
              </w:rPr>
              <w:t>Отдел по культуре, молодежной политике, спорту и туризму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Начальник отдела по культуре, молодежной политике, спорту и туризму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b/>
                <w:sz w:val="20"/>
                <w:szCs w:val="20"/>
              </w:rPr>
            </w:pPr>
            <w:r w:rsidRPr="000A2497">
              <w:rPr>
                <w:b/>
                <w:sz w:val="20"/>
                <w:szCs w:val="20"/>
              </w:rPr>
              <w:lastRenderedPageBreak/>
              <w:t>Отдел социально-экономического развития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Начальник отдела социально-экономического развития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Главный специалист по стратегическому развитию  отдела социально-экономического развития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Главный специалист по развитию предпринимательства отдела социально-экономического развития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Главный специалист по развитию сельскохозяйственного производства отдела социально-экономического развития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Ведущий специалист по труду отдела социально-экономического развития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b/>
                <w:sz w:val="20"/>
                <w:szCs w:val="20"/>
              </w:rPr>
            </w:pPr>
            <w:r w:rsidRPr="000A2497">
              <w:rPr>
                <w:b/>
                <w:sz w:val="20"/>
                <w:szCs w:val="20"/>
              </w:rPr>
              <w:t>Юридическая служба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Начальник юридической службы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</w:t>
            </w:r>
            <w:r w:rsidRPr="000A24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A2497">
              <w:rPr>
                <w:sz w:val="20"/>
                <w:szCs w:val="20"/>
              </w:rPr>
              <w:t>юрисконсульт юридической службы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b/>
                <w:sz w:val="20"/>
                <w:szCs w:val="20"/>
              </w:rPr>
            </w:pPr>
            <w:r w:rsidRPr="000A2497">
              <w:rPr>
                <w:b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Начальник отдела информационных технологий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Style4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2497">
              <w:rPr>
                <w:rFonts w:ascii="Arial" w:hAnsi="Arial" w:cs="Arial"/>
                <w:sz w:val="20"/>
                <w:szCs w:val="20"/>
              </w:rPr>
              <w:t>Ведущий специалист программного обеспечения отдела информационных технологий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b/>
                <w:sz w:val="20"/>
                <w:szCs w:val="20"/>
              </w:rPr>
            </w:pPr>
            <w:r w:rsidRPr="000A2497">
              <w:rPr>
                <w:b/>
                <w:sz w:val="20"/>
                <w:szCs w:val="20"/>
              </w:rPr>
              <w:t>Управление делами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Ведущий специалист по обращениям граждан управления делами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Ведущий специалист по общим вопросам управления делами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b/>
                <w:sz w:val="20"/>
                <w:szCs w:val="20"/>
              </w:rPr>
            </w:pPr>
            <w:r w:rsidRPr="000A2497">
              <w:rPr>
                <w:b/>
                <w:sz w:val="20"/>
                <w:szCs w:val="20"/>
              </w:rPr>
              <w:t>Архивный отдел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b/>
                <w:sz w:val="20"/>
                <w:szCs w:val="20"/>
              </w:rPr>
            </w:pPr>
            <w:r w:rsidRPr="000A2497">
              <w:rPr>
                <w:b/>
                <w:sz w:val="20"/>
                <w:szCs w:val="20"/>
              </w:rPr>
              <w:t>Начальник отдела жилищно-коммунального хозяйства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Начальник отдела жилищно-коммунального хозяйства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Заместитель начальника отдела жилищно-коммунального хозяйства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b/>
                <w:sz w:val="20"/>
                <w:szCs w:val="20"/>
              </w:rPr>
            </w:pPr>
            <w:r w:rsidRPr="000A2497">
              <w:rPr>
                <w:b/>
                <w:sz w:val="20"/>
                <w:szCs w:val="20"/>
              </w:rPr>
              <w:t>Другие специалисты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Ведущий специалист по мобилизационной работе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</w:t>
            </w:r>
            <w:r w:rsidRPr="000A24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A249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b/>
                <w:sz w:val="20"/>
                <w:szCs w:val="20"/>
              </w:rPr>
            </w:pPr>
            <w:r w:rsidRPr="000A2497">
              <w:rPr>
                <w:b/>
                <w:sz w:val="20"/>
                <w:szCs w:val="20"/>
              </w:rPr>
              <w:t>Отдел по связям с общественностью, поселениями и средствами массовой информации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Начальник отдела по связям с общественностью, поселениями и средствами массовой информации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Ведущий специалист по жилью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2497">
              <w:rPr>
                <w:rFonts w:ascii="Arial" w:hAnsi="Arial" w:cs="Arial"/>
                <w:b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Style4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2497">
              <w:rPr>
                <w:rFonts w:ascii="Arial" w:hAnsi="Arial" w:cs="Arial"/>
                <w:sz w:val="20"/>
                <w:szCs w:val="20"/>
              </w:rPr>
              <w:t>Главный специалист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497">
              <w:rPr>
                <w:rFonts w:ascii="Arial" w:hAnsi="Arial" w:cs="Arial"/>
                <w:sz w:val="20"/>
                <w:szCs w:val="20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2497">
              <w:rPr>
                <w:rFonts w:ascii="Arial" w:hAnsi="Arial" w:cs="Arial"/>
                <w:b/>
              </w:rPr>
              <w:t xml:space="preserve">Управление финансов Администрации </w:t>
            </w:r>
            <w:proofErr w:type="spellStart"/>
            <w:r w:rsidRPr="000A2497">
              <w:rPr>
                <w:rFonts w:ascii="Arial" w:hAnsi="Arial" w:cs="Arial"/>
                <w:b/>
              </w:rPr>
              <w:t>Верхнекетского</w:t>
            </w:r>
            <w:proofErr w:type="spellEnd"/>
            <w:r w:rsidRPr="000A2497">
              <w:rPr>
                <w:rFonts w:ascii="Arial" w:hAnsi="Arial" w:cs="Arial"/>
                <w:b/>
              </w:rPr>
              <w:t xml:space="preserve"> района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Начальник Управления</w:t>
            </w:r>
            <w:r w:rsidRPr="000A2497">
              <w:rPr>
                <w:rFonts w:ascii="Arial" w:hAnsi="Arial" w:cs="Arial"/>
                <w:b/>
              </w:rPr>
              <w:t xml:space="preserve"> </w:t>
            </w:r>
            <w:r w:rsidRPr="000A2497">
              <w:rPr>
                <w:rFonts w:ascii="Arial" w:hAnsi="Arial" w:cs="Arial"/>
              </w:rPr>
              <w:t>финансов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Заместитель начальника управления финансов – начальник бюджетного отдела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Главный специалист по бюджету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Ведущий специалист бюджетного отдела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Ведущий специалист бюджетного отдела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Главный специалист - бухгалтер-ревизор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Главный специалист по доходам бюджетного отдела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Начальник отдела казначейского исполнения бюджета – главный бухгалтер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Главный специалист – заместитель главного бухгалтера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Главный специалист отдела казначейского исполнения бюджета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Style4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2497">
              <w:rPr>
                <w:rFonts w:ascii="Arial" w:hAnsi="Arial" w:cs="Arial"/>
                <w:sz w:val="20"/>
                <w:szCs w:val="20"/>
              </w:rPr>
              <w:t>Ведущий специалист отдела казначейского исполнения бюджета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pStyle w:val="Style4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2497">
              <w:rPr>
                <w:rFonts w:ascii="Arial" w:hAnsi="Arial" w:cs="Arial"/>
                <w:sz w:val="20"/>
                <w:szCs w:val="20"/>
              </w:rPr>
              <w:t>Ведущий специалист отдела казначейского исполнения бюджета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2497">
              <w:rPr>
                <w:rFonts w:ascii="Arial" w:hAnsi="Arial" w:cs="Arial"/>
                <w:b/>
              </w:rPr>
              <w:t xml:space="preserve">Управление по распоряжению муниципальным имуществом и землей  Администрации </w:t>
            </w:r>
            <w:proofErr w:type="spellStart"/>
            <w:r w:rsidRPr="000A2497">
              <w:rPr>
                <w:rFonts w:ascii="Arial" w:hAnsi="Arial" w:cs="Arial"/>
                <w:b/>
              </w:rPr>
              <w:t>Верхнекетского</w:t>
            </w:r>
            <w:proofErr w:type="spellEnd"/>
            <w:r w:rsidRPr="000A2497">
              <w:rPr>
                <w:rFonts w:ascii="Arial" w:hAnsi="Arial" w:cs="Arial"/>
                <w:b/>
              </w:rPr>
              <w:t xml:space="preserve"> района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pStyle w:val="ConsNormal"/>
              <w:ind w:firstLine="0"/>
              <w:rPr>
                <w:sz w:val="20"/>
                <w:szCs w:val="20"/>
              </w:rPr>
            </w:pPr>
            <w:r w:rsidRPr="000A2497">
              <w:rPr>
                <w:sz w:val="20"/>
                <w:szCs w:val="20"/>
              </w:rPr>
              <w:t>Начальник Управления по распоряжению муниципальным имуществом и землей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Главный специалист по муниципальному имуществу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Главный специалист по муниципальному заказу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2497">
              <w:rPr>
                <w:rFonts w:ascii="Arial" w:hAnsi="Arial" w:cs="Arial"/>
                <w:b/>
              </w:rPr>
              <w:t xml:space="preserve">Управление образования Администрации </w:t>
            </w:r>
            <w:proofErr w:type="spellStart"/>
            <w:r w:rsidRPr="000A2497">
              <w:rPr>
                <w:rFonts w:ascii="Arial" w:hAnsi="Arial" w:cs="Arial"/>
                <w:b/>
              </w:rPr>
              <w:t>Верхнекетского</w:t>
            </w:r>
            <w:proofErr w:type="spellEnd"/>
            <w:r w:rsidRPr="000A2497">
              <w:rPr>
                <w:rFonts w:ascii="Arial" w:hAnsi="Arial" w:cs="Arial"/>
                <w:b/>
              </w:rPr>
              <w:t xml:space="preserve"> района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Заместитель начальника управления образования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Начальник отдела опеки и попечительства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lastRenderedPageBreak/>
              <w:t>Главный специалист по опеке и попечительству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Ведущий специалист по опеке и попечительству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Ведущий специалист по опеке и попечительству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  <w:tr w:rsidR="001E150F" w:rsidRPr="000A2497" w:rsidTr="00D8682D">
        <w:tc>
          <w:tcPr>
            <w:tcW w:w="70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Ведущий специалист по опеке и попечительству</w:t>
            </w:r>
          </w:p>
        </w:tc>
        <w:tc>
          <w:tcPr>
            <w:tcW w:w="23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старшая</w:t>
            </w:r>
          </w:p>
        </w:tc>
      </w:tr>
    </w:tbl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>квалификационные требования</w:t>
      </w:r>
      <w:r w:rsidRPr="000A2497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0A2497">
        <w:rPr>
          <w:rFonts w:ascii="Arial" w:hAnsi="Arial" w:cs="Arial"/>
          <w:sz w:val="24"/>
          <w:szCs w:val="24"/>
        </w:rPr>
        <w:t xml:space="preserve">для замещения </w:t>
      </w:r>
      <w:r w:rsidRPr="000A2497">
        <w:rPr>
          <w:rFonts w:ascii="Arial" w:hAnsi="Arial" w:cs="Arial"/>
          <w:b/>
          <w:sz w:val="24"/>
          <w:szCs w:val="24"/>
        </w:rPr>
        <w:t>главных</w:t>
      </w:r>
      <w:r w:rsidRPr="000A2497">
        <w:rPr>
          <w:rFonts w:ascii="Arial" w:hAnsi="Arial" w:cs="Arial"/>
          <w:sz w:val="24"/>
          <w:szCs w:val="24"/>
        </w:rPr>
        <w:t xml:space="preserve"> должностей муниципальной службы – наличие высшего образования не ниже уровня </w:t>
      </w:r>
      <w:proofErr w:type="spellStart"/>
      <w:r w:rsidRPr="000A2497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0A2497">
        <w:rPr>
          <w:rFonts w:ascii="Arial" w:hAnsi="Arial" w:cs="Arial"/>
          <w:sz w:val="24"/>
          <w:szCs w:val="24"/>
        </w:rPr>
        <w:t>, магистратуры и не менее четырех лет стажа муниципальной службы или не менее пяти лет работы по специальности, направлению подготовки;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0A2497">
        <w:rPr>
          <w:rFonts w:ascii="Arial" w:hAnsi="Arial" w:cs="Arial"/>
          <w:sz w:val="24"/>
          <w:szCs w:val="24"/>
        </w:rPr>
        <w:t xml:space="preserve">для замещения </w:t>
      </w:r>
      <w:r w:rsidRPr="000A2497">
        <w:rPr>
          <w:rFonts w:ascii="Arial" w:hAnsi="Arial" w:cs="Arial"/>
          <w:b/>
          <w:sz w:val="24"/>
          <w:szCs w:val="24"/>
        </w:rPr>
        <w:t>ведущих</w:t>
      </w:r>
      <w:r w:rsidRPr="000A2497">
        <w:rPr>
          <w:rFonts w:ascii="Arial" w:hAnsi="Arial" w:cs="Arial"/>
          <w:sz w:val="24"/>
          <w:szCs w:val="24"/>
        </w:rPr>
        <w:t xml:space="preserve"> должностей муниципальной службы – наличие высшего образования и не менее двух лет стажа муниципальной службы или не менее четырех лет работы по специальности, направлению подготовки;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0A2497">
        <w:rPr>
          <w:rFonts w:ascii="Arial" w:hAnsi="Arial" w:cs="Arial"/>
          <w:sz w:val="24"/>
          <w:szCs w:val="24"/>
        </w:rPr>
        <w:t xml:space="preserve">для замещения </w:t>
      </w:r>
      <w:r w:rsidRPr="000A2497">
        <w:rPr>
          <w:rFonts w:ascii="Arial" w:hAnsi="Arial" w:cs="Arial"/>
          <w:b/>
          <w:sz w:val="24"/>
          <w:szCs w:val="24"/>
        </w:rPr>
        <w:t>старших</w:t>
      </w:r>
      <w:r w:rsidRPr="000A2497">
        <w:rPr>
          <w:rFonts w:ascii="Arial" w:hAnsi="Arial" w:cs="Arial"/>
          <w:sz w:val="24"/>
          <w:szCs w:val="24"/>
        </w:rPr>
        <w:t xml:space="preserve"> должностей муниципальной службы – наличие высшего образования;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>должности –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20"/>
        <w:gridCol w:w="4143"/>
      </w:tblGrid>
      <w:tr w:rsidR="001E150F" w:rsidRPr="000A2497" w:rsidTr="00D8682D">
        <w:tc>
          <w:tcPr>
            <w:tcW w:w="5220" w:type="dxa"/>
            <w:shd w:val="clear" w:color="auto" w:fill="E0E0E0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143" w:type="dxa"/>
            <w:shd w:val="clear" w:color="auto" w:fill="E0E0E0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Квалификационные требования</w:t>
            </w:r>
            <w:r>
              <w:rPr>
                <w:rFonts w:ascii="Arial" w:hAnsi="Arial" w:cs="Arial"/>
              </w:rPr>
              <w:t xml:space="preserve"> </w:t>
            </w:r>
            <w:r w:rsidRPr="000A2497">
              <w:rPr>
                <w:rFonts w:ascii="Arial" w:hAnsi="Arial" w:cs="Arial"/>
              </w:rPr>
              <w:t>к уровню профессионального</w:t>
            </w:r>
            <w:r>
              <w:rPr>
                <w:rFonts w:ascii="Arial" w:hAnsi="Arial" w:cs="Arial"/>
              </w:rPr>
              <w:t xml:space="preserve"> </w:t>
            </w:r>
            <w:r w:rsidRPr="000A2497">
              <w:rPr>
                <w:rFonts w:ascii="Arial" w:hAnsi="Arial" w:cs="Arial"/>
              </w:rPr>
              <w:t>образования</w:t>
            </w:r>
          </w:p>
        </w:tc>
      </w:tr>
      <w:tr w:rsidR="001E150F" w:rsidRPr="000A2497" w:rsidTr="00D8682D">
        <w:tc>
          <w:tcPr>
            <w:tcW w:w="52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Экономист отдела жилищно-коммунального хозяйства (в сфере жилищно-коммунального хозяйства)</w:t>
            </w:r>
          </w:p>
        </w:tc>
        <w:tc>
          <w:tcPr>
            <w:tcW w:w="41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 xml:space="preserve">среднее профессиональное образование </w:t>
            </w:r>
            <w:r w:rsidRPr="000A2497">
              <w:rPr>
                <w:rFonts w:ascii="Arial" w:hAnsi="Arial" w:cs="Arial"/>
                <w:b/>
                <w:color w:val="800000"/>
              </w:rPr>
              <w:t>по специальности</w:t>
            </w:r>
          </w:p>
        </w:tc>
      </w:tr>
      <w:tr w:rsidR="001E150F" w:rsidRPr="000A2497" w:rsidTr="00D8682D">
        <w:tc>
          <w:tcPr>
            <w:tcW w:w="52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Заведующий архивом по личному составу архивного отдела</w:t>
            </w:r>
          </w:p>
        </w:tc>
        <w:tc>
          <w:tcPr>
            <w:tcW w:w="41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среднее профессиональное образование</w:t>
            </w:r>
          </w:p>
        </w:tc>
      </w:tr>
      <w:tr w:rsidR="001E150F" w:rsidRPr="000A2497" w:rsidTr="00D8682D">
        <w:tc>
          <w:tcPr>
            <w:tcW w:w="52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Делопроизводитель архивного отдела</w:t>
            </w:r>
          </w:p>
        </w:tc>
        <w:tc>
          <w:tcPr>
            <w:tcW w:w="41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среднее профессиональное образование</w:t>
            </w:r>
          </w:p>
        </w:tc>
      </w:tr>
      <w:tr w:rsidR="001E150F" w:rsidRPr="000A2497" w:rsidTr="00D8682D">
        <w:tc>
          <w:tcPr>
            <w:tcW w:w="52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Ведущий бухгалтер</w:t>
            </w:r>
          </w:p>
        </w:tc>
        <w:tc>
          <w:tcPr>
            <w:tcW w:w="41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среднее профессиональное образование по специальности</w:t>
            </w:r>
          </w:p>
        </w:tc>
      </w:tr>
      <w:tr w:rsidR="001E150F" w:rsidRPr="000A2497" w:rsidTr="00D8682D">
        <w:tc>
          <w:tcPr>
            <w:tcW w:w="52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Ведущий специалист по культуре и туризму</w:t>
            </w:r>
            <w:r>
              <w:rPr>
                <w:rFonts w:ascii="Arial" w:hAnsi="Arial" w:cs="Arial"/>
              </w:rPr>
              <w:t xml:space="preserve"> </w:t>
            </w:r>
            <w:r w:rsidRPr="00B03141">
              <w:rPr>
                <w:rFonts w:ascii="Arial" w:hAnsi="Arial" w:cs="Arial"/>
              </w:rPr>
              <w:t>отдела по культуре, молодежной политике, спорту и туризму</w:t>
            </w:r>
          </w:p>
        </w:tc>
        <w:tc>
          <w:tcPr>
            <w:tcW w:w="41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Высшее профессиональное образование</w:t>
            </w:r>
          </w:p>
        </w:tc>
      </w:tr>
      <w:tr w:rsidR="001E150F" w:rsidRPr="000A2497" w:rsidTr="00D8682D">
        <w:tc>
          <w:tcPr>
            <w:tcW w:w="52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Ведущий специалист по молодежной политике и спорту</w:t>
            </w:r>
            <w:r>
              <w:rPr>
                <w:rFonts w:ascii="Arial" w:hAnsi="Arial" w:cs="Arial"/>
              </w:rPr>
              <w:t xml:space="preserve"> </w:t>
            </w:r>
            <w:r w:rsidRPr="00B03141">
              <w:rPr>
                <w:rFonts w:ascii="Arial" w:hAnsi="Arial" w:cs="Arial"/>
              </w:rPr>
              <w:t>отдела по культуре, молодежной политике, спорту и туризму</w:t>
            </w:r>
          </w:p>
        </w:tc>
        <w:tc>
          <w:tcPr>
            <w:tcW w:w="41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Высшее профессиональное образование</w:t>
            </w:r>
          </w:p>
        </w:tc>
      </w:tr>
      <w:tr w:rsidR="001E150F" w:rsidRPr="000A2497" w:rsidTr="00D8682D">
        <w:tc>
          <w:tcPr>
            <w:tcW w:w="52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Специалист</w:t>
            </w:r>
            <w:r>
              <w:rPr>
                <w:rFonts w:ascii="Arial" w:hAnsi="Arial" w:cs="Arial"/>
              </w:rPr>
              <w:t xml:space="preserve"> (по жилью)</w:t>
            </w:r>
            <w:r w:rsidRPr="000A2497">
              <w:rPr>
                <w:rFonts w:ascii="Arial" w:hAnsi="Arial" w:cs="Arial"/>
              </w:rPr>
              <w:t xml:space="preserve"> отдела по связям с общественностью, поселениями и средствами массовой информации</w:t>
            </w:r>
          </w:p>
        </w:tc>
        <w:tc>
          <w:tcPr>
            <w:tcW w:w="41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среднее профессиональное образование</w:t>
            </w:r>
          </w:p>
        </w:tc>
      </w:tr>
      <w:tr w:rsidR="001E150F" w:rsidRPr="000A2497" w:rsidTr="00D8682D">
        <w:tc>
          <w:tcPr>
            <w:tcW w:w="52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Ведущий специалист</w:t>
            </w:r>
            <w:r>
              <w:rPr>
                <w:rFonts w:ascii="Arial" w:hAnsi="Arial" w:cs="Arial"/>
              </w:rPr>
              <w:t xml:space="preserve"> (по муниципальным услугам) </w:t>
            </w:r>
            <w:r w:rsidRPr="000A2497">
              <w:rPr>
                <w:rFonts w:ascii="Arial" w:hAnsi="Arial" w:cs="Arial"/>
              </w:rPr>
              <w:t>отдела социально-экономического развития</w:t>
            </w:r>
          </w:p>
        </w:tc>
        <w:tc>
          <w:tcPr>
            <w:tcW w:w="41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среднее профессиональное образование</w:t>
            </w:r>
          </w:p>
        </w:tc>
      </w:tr>
      <w:tr w:rsidR="001E150F" w:rsidRPr="000A2497" w:rsidTr="00D8682D">
        <w:tc>
          <w:tcPr>
            <w:tcW w:w="52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Ведущий специалист управления делами</w:t>
            </w:r>
          </w:p>
        </w:tc>
        <w:tc>
          <w:tcPr>
            <w:tcW w:w="41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среднее профессиональное образование</w:t>
            </w:r>
          </w:p>
        </w:tc>
      </w:tr>
      <w:tr w:rsidR="001E150F" w:rsidRPr="000A2497" w:rsidTr="00D8682D">
        <w:tc>
          <w:tcPr>
            <w:tcW w:w="5220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>Ведущий специалист по земельным вопросам Управления по распоряжению муниципальным имуществом и землей</w:t>
            </w:r>
          </w:p>
        </w:tc>
        <w:tc>
          <w:tcPr>
            <w:tcW w:w="4143" w:type="dxa"/>
            <w:vAlign w:val="center"/>
          </w:tcPr>
          <w:p w:rsidR="001E150F" w:rsidRPr="000A2497" w:rsidRDefault="001E150F" w:rsidP="00D868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2497">
              <w:rPr>
                <w:rFonts w:ascii="Arial" w:hAnsi="Arial" w:cs="Arial"/>
              </w:rPr>
              <w:t xml:space="preserve">среднее профессиональное образование </w:t>
            </w:r>
            <w:r w:rsidRPr="000A2497">
              <w:rPr>
                <w:rFonts w:ascii="Arial" w:hAnsi="Arial" w:cs="Arial"/>
                <w:b/>
                <w:color w:val="800000"/>
              </w:rPr>
              <w:t>по специальности</w:t>
            </w:r>
          </w:p>
        </w:tc>
      </w:tr>
    </w:tbl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>имеющиеся профессиональные знания и навыки</w:t>
      </w:r>
      <w:r w:rsidRPr="000A2497">
        <w:rPr>
          <w:rFonts w:ascii="Arial" w:hAnsi="Arial" w:cs="Arial"/>
          <w:sz w:val="24"/>
          <w:szCs w:val="24"/>
        </w:rPr>
        <w:t>, необходимые для исполнения должностных обязанностей, будут выясняться в ходе собеседования с кандидатами;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>место и время приема документов</w:t>
      </w:r>
      <w:r w:rsidRPr="000A2497">
        <w:rPr>
          <w:rFonts w:ascii="Arial" w:hAnsi="Arial" w:cs="Arial"/>
          <w:sz w:val="24"/>
          <w:szCs w:val="24"/>
        </w:rPr>
        <w:t xml:space="preserve"> на конкурс: 636500, Томская область, </w:t>
      </w:r>
      <w:proofErr w:type="spellStart"/>
      <w:r w:rsidRPr="000A249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0A2497">
        <w:rPr>
          <w:rFonts w:ascii="Arial" w:hAnsi="Arial" w:cs="Arial"/>
          <w:sz w:val="24"/>
          <w:szCs w:val="24"/>
        </w:rPr>
        <w:t>р.п.Белый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Pr="000A2497">
        <w:rPr>
          <w:rFonts w:ascii="Arial" w:hAnsi="Arial" w:cs="Arial"/>
          <w:sz w:val="24"/>
          <w:szCs w:val="24"/>
        </w:rPr>
        <w:t>ул.Гагарина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, д.15, Администрации </w:t>
      </w:r>
      <w:proofErr w:type="spellStart"/>
      <w:r w:rsidRPr="000A24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 района, кабинет 202 (управляющий делами) в понедельник – с 08:45 до 12:45, с 14:00 до 18:00, со вторника по пятницу – с 0</w:t>
      </w:r>
      <w:r>
        <w:rPr>
          <w:rFonts w:ascii="Arial" w:hAnsi="Arial" w:cs="Arial"/>
          <w:sz w:val="24"/>
          <w:szCs w:val="24"/>
        </w:rPr>
        <w:t xml:space="preserve">8:45 до 12:45, с 14:00 до 17:00 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>срок, до истечения которого принимаются документы на конкурс:</w:t>
      </w:r>
      <w:r w:rsidRPr="000A2497">
        <w:rPr>
          <w:rFonts w:ascii="Arial" w:hAnsi="Arial" w:cs="Arial"/>
          <w:sz w:val="24"/>
          <w:szCs w:val="24"/>
        </w:rPr>
        <w:t xml:space="preserve"> до 17:00 часов </w:t>
      </w:r>
      <w:r w:rsidRPr="00A201E9">
        <w:rPr>
          <w:rFonts w:ascii="Arial" w:hAnsi="Arial" w:cs="Arial"/>
          <w:b/>
          <w:sz w:val="24"/>
          <w:szCs w:val="24"/>
        </w:rPr>
        <w:t>29 мая 2020 года</w:t>
      </w:r>
      <w:r w:rsidRPr="000A2497">
        <w:rPr>
          <w:rFonts w:ascii="Arial" w:hAnsi="Arial" w:cs="Arial"/>
          <w:sz w:val="24"/>
          <w:szCs w:val="24"/>
        </w:rPr>
        <w:t>;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>метод оценки профессиональных и личностных качеств кандидатов:</w:t>
      </w:r>
      <w:r w:rsidRPr="000A2497">
        <w:rPr>
          <w:rFonts w:ascii="Arial" w:hAnsi="Arial" w:cs="Arial"/>
          <w:sz w:val="24"/>
          <w:szCs w:val="24"/>
        </w:rPr>
        <w:t xml:space="preserve"> собеседование;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>сведения об источнике подробной информации о конкурсе:</w:t>
      </w:r>
    </w:p>
    <w:p w:rsidR="001E150F" w:rsidRPr="000A2497" w:rsidRDefault="001E150F" w:rsidP="001E15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● </w:t>
      </w:r>
      <w:r w:rsidRPr="000A2497">
        <w:rPr>
          <w:rFonts w:ascii="Arial" w:hAnsi="Arial" w:cs="Arial"/>
          <w:sz w:val="24"/>
          <w:szCs w:val="24"/>
        </w:rPr>
        <w:t>телефон: (38258) 2-10-37 (управляющий делами),</w:t>
      </w:r>
    </w:p>
    <w:p w:rsidR="001E150F" w:rsidRPr="000A2497" w:rsidRDefault="001E150F" w:rsidP="001E150F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0A2497">
        <w:rPr>
          <w:rFonts w:ascii="Arial" w:hAnsi="Arial" w:cs="Arial"/>
          <w:sz w:val="24"/>
          <w:szCs w:val="24"/>
        </w:rPr>
        <w:t>факс: (38258) 2-13-44,</w:t>
      </w:r>
    </w:p>
    <w:p w:rsidR="001E150F" w:rsidRPr="000A2497" w:rsidRDefault="001E150F" w:rsidP="001E15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0A2497">
        <w:rPr>
          <w:rFonts w:ascii="Arial" w:hAnsi="Arial" w:cs="Arial"/>
          <w:sz w:val="24"/>
          <w:szCs w:val="24"/>
        </w:rPr>
        <w:t>адрес электронной почты: vktupravdel@mail.ru (управляющий делами),</w:t>
      </w:r>
    </w:p>
    <w:p w:rsidR="001E150F" w:rsidRPr="000A2497" w:rsidRDefault="001E150F" w:rsidP="001E15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0A2497">
        <w:rPr>
          <w:rFonts w:ascii="Arial" w:hAnsi="Arial" w:cs="Arial"/>
          <w:sz w:val="24"/>
          <w:szCs w:val="24"/>
        </w:rPr>
        <w:t xml:space="preserve">адрес официального сайта Администрации </w:t>
      </w:r>
      <w:proofErr w:type="spellStart"/>
      <w:r w:rsidRPr="000A24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 района: </w:t>
      </w:r>
    </w:p>
    <w:p w:rsidR="001E150F" w:rsidRPr="000A2497" w:rsidRDefault="001E150F" w:rsidP="001E15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sz w:val="24"/>
          <w:szCs w:val="24"/>
        </w:rPr>
        <w:t>http://vkt.tomsk.ru в разделе «ИНФОРМАЦИЯ» ==&gt; «Резерв кадров» ==&gt; «Резерв кадров на замещение вакантных должностей»;</w:t>
      </w:r>
    </w:p>
    <w:p w:rsidR="001E150F" w:rsidRPr="000A2497" w:rsidRDefault="001E150F" w:rsidP="001E15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0A2497">
        <w:rPr>
          <w:rFonts w:ascii="Arial" w:hAnsi="Arial" w:cs="Arial"/>
          <w:sz w:val="24"/>
          <w:szCs w:val="24"/>
        </w:rPr>
        <w:t xml:space="preserve">в СМИ: информационный вестник </w:t>
      </w:r>
      <w:proofErr w:type="spellStart"/>
      <w:r w:rsidRPr="000A24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 района «Территория» №</w:t>
      </w:r>
      <w:r>
        <w:rPr>
          <w:rFonts w:ascii="Arial" w:hAnsi="Arial" w:cs="Arial"/>
          <w:sz w:val="24"/>
          <w:szCs w:val="24"/>
        </w:rPr>
        <w:t xml:space="preserve">8 </w:t>
      </w:r>
      <w:r w:rsidRPr="000A249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229</w:t>
      </w:r>
      <w:r w:rsidRPr="000A249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от 17.03.2020</w:t>
      </w:r>
      <w:r w:rsidRPr="000A2497">
        <w:rPr>
          <w:rFonts w:ascii="Arial" w:hAnsi="Arial" w:cs="Arial"/>
          <w:sz w:val="24"/>
          <w:szCs w:val="24"/>
        </w:rPr>
        <w:t>.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A2497">
        <w:rPr>
          <w:rFonts w:ascii="Arial" w:hAnsi="Arial" w:cs="Arial"/>
          <w:b/>
          <w:sz w:val="24"/>
          <w:szCs w:val="24"/>
        </w:rPr>
        <w:t>место и время проведения конкурса и состав конкурсных процедур: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sz w:val="24"/>
          <w:szCs w:val="24"/>
        </w:rPr>
        <w:t>конкурс для включения в список кадрового резерва проводится в два этапа.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sz w:val="24"/>
          <w:szCs w:val="24"/>
        </w:rPr>
        <w:t xml:space="preserve">1. На первом этапе конкурса с </w:t>
      </w:r>
      <w:r>
        <w:rPr>
          <w:rFonts w:ascii="Arial" w:hAnsi="Arial" w:cs="Arial"/>
          <w:sz w:val="24"/>
          <w:szCs w:val="24"/>
        </w:rPr>
        <w:t>1 по 4 июня</w:t>
      </w:r>
      <w:r w:rsidRPr="000A249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0A2497">
        <w:rPr>
          <w:rFonts w:ascii="Arial" w:hAnsi="Arial" w:cs="Arial"/>
          <w:sz w:val="24"/>
          <w:szCs w:val="24"/>
        </w:rPr>
        <w:t xml:space="preserve"> года Комиссия на основании представленных документов формирует предварительный список кандидатов в кадровый резерв путем изучения и выявления соответствия предъявленным требованиям документов кандидата, проводит оценку кандидата для включения в список кадрового резерва на соответствие квалификационным требованиям, принимает решение о допуске кандидата к прохождению 2 этапа конкурсного отбора либо об отказе кандидату в допуске к прохождению 2 этапа конкурсного отбора. В случае отказа в допуске к прохождению 2 этапа конкурсного отбора в течение 5 дней кандидату направляется мотивированный письменный отказ с указанием причин отказа.</w:t>
      </w:r>
    </w:p>
    <w:p w:rsidR="001E150F" w:rsidRPr="000A2497" w:rsidRDefault="001E150F" w:rsidP="001E15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A2497">
        <w:rPr>
          <w:rFonts w:ascii="Arial" w:hAnsi="Arial" w:cs="Arial"/>
          <w:sz w:val="24"/>
          <w:szCs w:val="24"/>
        </w:rPr>
        <w:t xml:space="preserve">2. На втором этапе конкурса проводятся оценочные мероприятия в форме собеседования с кандидатом. Кандидатам прибыть </w:t>
      </w:r>
      <w:r>
        <w:rPr>
          <w:rFonts w:ascii="Arial" w:hAnsi="Arial" w:cs="Arial"/>
          <w:b/>
          <w:sz w:val="24"/>
          <w:szCs w:val="24"/>
        </w:rPr>
        <w:t>5 июня 2020</w:t>
      </w:r>
      <w:r w:rsidRPr="000A2497">
        <w:rPr>
          <w:rFonts w:ascii="Arial" w:hAnsi="Arial" w:cs="Arial"/>
          <w:b/>
          <w:sz w:val="24"/>
          <w:szCs w:val="24"/>
        </w:rPr>
        <w:t xml:space="preserve"> года (</w:t>
      </w:r>
      <w:r>
        <w:rPr>
          <w:rFonts w:ascii="Arial" w:hAnsi="Arial" w:cs="Arial"/>
          <w:b/>
          <w:sz w:val="24"/>
          <w:szCs w:val="24"/>
        </w:rPr>
        <w:t>пятница</w:t>
      </w:r>
      <w:r w:rsidRPr="000A2497">
        <w:rPr>
          <w:rFonts w:ascii="Arial" w:hAnsi="Arial" w:cs="Arial"/>
          <w:b/>
          <w:sz w:val="24"/>
          <w:szCs w:val="24"/>
        </w:rPr>
        <w:t>) в 15:00</w:t>
      </w:r>
      <w:r w:rsidRPr="000A2497">
        <w:rPr>
          <w:rFonts w:ascii="Arial" w:hAnsi="Arial" w:cs="Arial"/>
          <w:sz w:val="24"/>
          <w:szCs w:val="24"/>
        </w:rPr>
        <w:t xml:space="preserve"> по </w:t>
      </w:r>
      <w:r w:rsidRPr="0038500C">
        <w:rPr>
          <w:rFonts w:ascii="Arial" w:hAnsi="Arial" w:cs="Arial"/>
          <w:color w:val="C00000"/>
          <w:sz w:val="24"/>
          <w:szCs w:val="24"/>
        </w:rPr>
        <w:t>адресу</w:t>
      </w:r>
      <w:r w:rsidR="0038500C" w:rsidRPr="0038500C">
        <w:rPr>
          <w:rFonts w:ascii="Arial" w:hAnsi="Arial" w:cs="Arial"/>
          <w:color w:val="C00000"/>
          <w:sz w:val="24"/>
          <w:szCs w:val="24"/>
        </w:rPr>
        <w:t>:</w:t>
      </w:r>
      <w:r w:rsidRPr="0038500C">
        <w:rPr>
          <w:rFonts w:ascii="Arial" w:hAnsi="Arial" w:cs="Arial"/>
          <w:color w:val="C00000"/>
          <w:sz w:val="24"/>
          <w:szCs w:val="24"/>
        </w:rPr>
        <w:t xml:space="preserve"> </w:t>
      </w:r>
      <w:r w:rsidRPr="000A2497">
        <w:rPr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Pr="000A249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0A2497">
        <w:rPr>
          <w:rFonts w:ascii="Arial" w:hAnsi="Arial" w:cs="Arial"/>
          <w:sz w:val="24"/>
          <w:szCs w:val="24"/>
        </w:rPr>
        <w:t>р.п.Белый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Pr="000A2497">
        <w:rPr>
          <w:rFonts w:ascii="Arial" w:hAnsi="Arial" w:cs="Arial"/>
          <w:sz w:val="24"/>
          <w:szCs w:val="24"/>
        </w:rPr>
        <w:t>ул.Гагарина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, д.15, Администрация </w:t>
      </w:r>
      <w:proofErr w:type="spellStart"/>
      <w:r w:rsidRPr="000A24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 района</w:t>
      </w:r>
      <w:r w:rsidR="0038500C">
        <w:rPr>
          <w:rFonts w:ascii="Arial" w:hAnsi="Arial" w:cs="Arial"/>
          <w:sz w:val="24"/>
          <w:szCs w:val="24"/>
        </w:rPr>
        <w:t>,</w:t>
      </w:r>
      <w:r w:rsidRPr="000A2497">
        <w:rPr>
          <w:rFonts w:ascii="Arial" w:hAnsi="Arial" w:cs="Arial"/>
          <w:sz w:val="24"/>
          <w:szCs w:val="24"/>
        </w:rPr>
        <w:t xml:space="preserve"> для проведения оценочных мероприятий.</w:t>
      </w:r>
      <w:r>
        <w:rPr>
          <w:rFonts w:ascii="Arial" w:hAnsi="Arial" w:cs="Arial"/>
          <w:sz w:val="24"/>
          <w:szCs w:val="24"/>
        </w:rPr>
        <w:t>».</w:t>
      </w:r>
    </w:p>
    <w:p w:rsidR="001E150F" w:rsidRPr="000A2497" w:rsidRDefault="001E150F" w:rsidP="001E150F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1E150F" w:rsidRPr="000A2497" w:rsidRDefault="001E150F" w:rsidP="001E150F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0A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24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A2497">
        <w:rPr>
          <w:rFonts w:ascii="Arial" w:hAnsi="Arial" w:cs="Arial"/>
          <w:sz w:val="24"/>
          <w:szCs w:val="24"/>
        </w:rPr>
        <w:t xml:space="preserve"> района                                      </w:t>
      </w: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1E150F" w:rsidRPr="000A2497" w:rsidRDefault="001E150F" w:rsidP="001E150F">
      <w:pPr>
        <w:rPr>
          <w:rFonts w:ascii="Arial" w:hAnsi="Arial" w:cs="Arial"/>
          <w:sz w:val="24"/>
          <w:szCs w:val="24"/>
        </w:rPr>
      </w:pPr>
    </w:p>
    <w:p w:rsidR="001E150F" w:rsidRPr="000A2497" w:rsidRDefault="001E150F" w:rsidP="001E150F">
      <w:pPr>
        <w:rPr>
          <w:rFonts w:ascii="Arial" w:hAnsi="Arial" w:cs="Arial"/>
        </w:rPr>
      </w:pPr>
      <w:r w:rsidRPr="000A2497">
        <w:rPr>
          <w:rFonts w:ascii="Arial" w:hAnsi="Arial" w:cs="Arial"/>
        </w:rPr>
        <w:t>Генералова Т.Л., 2-10-37</w:t>
      </w:r>
    </w:p>
    <w:p w:rsidR="008F0E61" w:rsidRDefault="001E150F" w:rsidP="001E150F">
      <w:r w:rsidRPr="000A2497">
        <w:rPr>
          <w:rFonts w:ascii="Arial" w:hAnsi="Arial" w:cs="Arial"/>
        </w:rPr>
        <w:br w:type="page"/>
      </w:r>
    </w:p>
    <w:sectPr w:rsidR="008F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7F"/>
    <w:rsid w:val="0008477F"/>
    <w:rsid w:val="001E150F"/>
    <w:rsid w:val="00315CC8"/>
    <w:rsid w:val="0038500C"/>
    <w:rsid w:val="008F0E61"/>
    <w:rsid w:val="00C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669C6-CCBD-4FC5-8963-EBF3D034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1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4">
    <w:name w:val="Style4"/>
    <w:basedOn w:val="a"/>
    <w:rsid w:val="001E150F"/>
    <w:pPr>
      <w:autoSpaceDE w:val="0"/>
      <w:autoSpaceDN w:val="0"/>
      <w:adjustRightInd w:val="0"/>
      <w:spacing w:line="299" w:lineRule="exact"/>
      <w:ind w:firstLine="70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E150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1E150F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5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2</cp:revision>
  <dcterms:created xsi:type="dcterms:W3CDTF">2020-04-16T03:57:00Z</dcterms:created>
  <dcterms:modified xsi:type="dcterms:W3CDTF">2020-04-16T03:57:00Z</dcterms:modified>
</cp:coreProperties>
</file>